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6" w:rsidRPr="00220BD5" w:rsidRDefault="006244F6" w:rsidP="00815BD2">
      <w:pPr>
        <w:spacing w:line="320" w:lineRule="atLeast"/>
        <w:jc w:val="center"/>
        <w:textAlignment w:val="center"/>
        <w:rPr>
          <w:rFonts w:ascii="Times New Roman" w:hAnsi="Times New Roman" w:cs="Times New Roman"/>
          <w:b/>
          <w:sz w:val="28"/>
        </w:rPr>
      </w:pPr>
      <w:r w:rsidRPr="00220BD5">
        <w:rPr>
          <w:rFonts w:ascii="Times New Roman" w:hAnsi="Times New Roman" w:cs="Times New Roman"/>
          <w:b/>
          <w:sz w:val="28"/>
        </w:rPr>
        <w:t>1</w:t>
      </w:r>
      <w:r w:rsidR="001317D9" w:rsidRPr="00220BD5">
        <w:rPr>
          <w:rFonts w:ascii="Times New Roman" w:hAnsi="Times New Roman" w:cs="Times New Roman"/>
          <w:b/>
          <w:sz w:val="28"/>
        </w:rPr>
        <w:t>1</w:t>
      </w:r>
      <w:r w:rsidR="00DA614B">
        <w:rPr>
          <w:rFonts w:ascii="Times New Roman" w:hAnsi="Times New Roman" w:cs="Times New Roman" w:hint="eastAsia"/>
          <w:b/>
          <w:sz w:val="28"/>
        </w:rPr>
        <w:t>3</w:t>
      </w:r>
      <w:r w:rsidRPr="00220BD5">
        <w:rPr>
          <w:rFonts w:ascii="Times New Roman" w:hAnsi="Times New Roman" w:cs="Times New Roman"/>
          <w:b/>
          <w:sz w:val="28"/>
        </w:rPr>
        <w:t>學年度第</w:t>
      </w:r>
      <w:r w:rsidR="003C5F55" w:rsidRPr="00220BD5">
        <w:rPr>
          <w:rFonts w:ascii="Times New Roman" w:hAnsi="Times New Roman" w:cs="Times New Roman"/>
          <w:b/>
          <w:sz w:val="28"/>
        </w:rPr>
        <w:t>1</w:t>
      </w:r>
      <w:r w:rsidRPr="00220BD5">
        <w:rPr>
          <w:rFonts w:ascii="Times New Roman" w:hAnsi="Times New Roman" w:cs="Times New Roman"/>
          <w:b/>
          <w:sz w:val="28"/>
        </w:rPr>
        <w:t>學期</w:t>
      </w:r>
      <w:r w:rsidRPr="00220BD5">
        <w:rPr>
          <w:rFonts w:ascii="Times New Roman" w:hAnsi="Times New Roman" w:cs="Times New Roman"/>
          <w:b/>
          <w:sz w:val="28"/>
        </w:rPr>
        <w:t xml:space="preserve">  </w:t>
      </w:r>
      <w:r w:rsidRPr="00220BD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2852" w:type="dxa"/>
        <w:tblInd w:w="-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275"/>
        <w:gridCol w:w="1418"/>
        <w:gridCol w:w="1134"/>
        <w:gridCol w:w="1134"/>
        <w:gridCol w:w="1134"/>
        <w:gridCol w:w="1134"/>
        <w:gridCol w:w="1276"/>
        <w:gridCol w:w="1936"/>
      </w:tblGrid>
      <w:tr w:rsidR="00010843" w:rsidRPr="00220BD5" w:rsidTr="00763526">
        <w:trPr>
          <w:gridAfter w:val="1"/>
          <w:wAfter w:w="1936" w:type="dxa"/>
          <w:trHeight w:val="263"/>
        </w:trPr>
        <w:tc>
          <w:tcPr>
            <w:tcW w:w="1277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星期二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010843" w:rsidRPr="00220BD5" w:rsidTr="00E96369">
        <w:trPr>
          <w:gridAfter w:val="1"/>
          <w:wAfter w:w="1936" w:type="dxa"/>
          <w:trHeight w:val="477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8:00~9:00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0843" w:rsidRPr="00220BD5" w:rsidRDefault="00010843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0843" w:rsidRPr="00220BD5" w:rsidTr="00E96369">
        <w:trPr>
          <w:gridAfter w:val="1"/>
          <w:wAfter w:w="1936" w:type="dxa"/>
          <w:cantSplit/>
          <w:trHeight w:val="1095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843" w:rsidRPr="00815BD2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必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010843" w:rsidRPr="00815BD2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1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年級</w:t>
            </w:r>
          </w:p>
          <w:p w:rsidR="00010843" w:rsidRPr="00815BD2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010843" w:rsidRPr="00815BD2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電影資料館學研究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一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010843" w:rsidRPr="00815BD2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010843" w:rsidRPr="00220BD5" w:rsidRDefault="003D07E3" w:rsidP="00DA614B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606</w:t>
            </w:r>
            <w:r w:rsidR="00010843"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0843" w:rsidRPr="00220BD5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010843" w:rsidRPr="00220BD5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:rsidR="00010843" w:rsidRPr="00220BD5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010843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基礎</w:t>
            </w:r>
          </w:p>
          <w:p w:rsidR="00010843" w:rsidRPr="00220BD5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:rsidR="00010843" w:rsidRPr="00220BD5" w:rsidRDefault="0001084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010843" w:rsidRPr="00220BD5" w:rsidRDefault="00E4075E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227</w:t>
            </w:r>
            <w:r w:rsidR="00010843"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年級</w:t>
            </w:r>
          </w:p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研究方法</w:t>
            </w:r>
          </w:p>
          <w:p w:rsidR="00010843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010843" w:rsidRPr="00220BD5" w:rsidRDefault="00E4075E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606</w:t>
            </w:r>
            <w:r w:rsidR="00010843"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年級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製作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 A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陳品君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227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年級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製作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B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曾吉賢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010843" w:rsidRPr="00220BD5" w:rsidRDefault="00E4075E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606</w:t>
            </w:r>
            <w:r w:rsidR="00010843"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010843" w:rsidRPr="00815BD2" w:rsidRDefault="00010843" w:rsidP="00DA614B">
            <w:pPr>
              <w:jc w:val="center"/>
              <w:rPr>
                <w:rFonts w:eastAsia="標楷體"/>
                <w:color w:val="E36C0A" w:themeColor="accent6" w:themeShade="BF"/>
                <w:sz w:val="20"/>
                <w:szCs w:val="20"/>
              </w:rPr>
            </w:pP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(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選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)</w:t>
            </w:r>
          </w:p>
          <w:p w:rsidR="00010843" w:rsidRPr="00815BD2" w:rsidRDefault="00010843" w:rsidP="00DA614B">
            <w:pPr>
              <w:jc w:val="center"/>
              <w:rPr>
                <w:rFonts w:eastAsia="標楷體"/>
                <w:color w:val="E36C0A" w:themeColor="accent6" w:themeShade="BF"/>
                <w:sz w:val="20"/>
                <w:szCs w:val="20"/>
              </w:rPr>
            </w:pP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不分年級</w:t>
            </w:r>
          </w:p>
          <w:p w:rsidR="00010843" w:rsidRDefault="00010843" w:rsidP="00DA614B">
            <w:pPr>
              <w:jc w:val="center"/>
              <w:rPr>
                <w:rFonts w:eastAsia="標楷體"/>
                <w:color w:val="E36C0A" w:themeColor="accent6" w:themeShade="BF"/>
                <w:sz w:val="20"/>
                <w:szCs w:val="20"/>
              </w:rPr>
            </w:pP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(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紀錄片組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)</w:t>
            </w:r>
          </w:p>
          <w:p w:rsidR="00CD3264" w:rsidRPr="00815BD2" w:rsidRDefault="00CD3264" w:rsidP="00DA614B">
            <w:pPr>
              <w:jc w:val="center"/>
              <w:rPr>
                <w:rFonts w:eastAsia="標楷體"/>
                <w:color w:val="E36C0A" w:themeColor="accent6" w:themeShade="BF"/>
                <w:sz w:val="20"/>
                <w:szCs w:val="20"/>
              </w:rPr>
            </w:pPr>
            <w:r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資料館組</w:t>
            </w:r>
            <w:r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010843" w:rsidRDefault="00010843" w:rsidP="00DA614B">
            <w:pPr>
              <w:jc w:val="center"/>
              <w:rPr>
                <w:rFonts w:eastAsia="標楷體"/>
                <w:color w:val="E36C0A" w:themeColor="accent6" w:themeShade="BF"/>
                <w:sz w:val="20"/>
                <w:szCs w:val="20"/>
              </w:rPr>
            </w:pP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視覺理論專題：「這裡，我說了算」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 xml:space="preserve">: </w:t>
            </w:r>
            <w:r w:rsidRPr="00815BD2">
              <w:rPr>
                <w:rFonts w:eastAsia="標楷體" w:hint="eastAsia"/>
                <w:color w:val="E36C0A" w:themeColor="accent6" w:themeShade="BF"/>
                <w:sz w:val="20"/>
                <w:szCs w:val="20"/>
              </w:rPr>
              <w:t>導演的創意世界</w:t>
            </w:r>
          </w:p>
          <w:p w:rsidR="003D07E3" w:rsidRPr="00220BD5" w:rsidRDefault="003D07E3" w:rsidP="003D07E3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陳品君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3D07E3" w:rsidRPr="00815BD2" w:rsidRDefault="003D07E3" w:rsidP="003D07E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教室</w:t>
            </w:r>
          </w:p>
        </w:tc>
      </w:tr>
      <w:tr w:rsidR="00010843" w:rsidRPr="00220BD5" w:rsidTr="00E96369">
        <w:trPr>
          <w:gridAfter w:val="1"/>
          <w:wAfter w:w="1936" w:type="dxa"/>
          <w:cantSplit/>
          <w:trHeight w:val="1100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:rsidR="00010843" w:rsidRPr="00220BD5" w:rsidRDefault="00010843" w:rsidP="00DA614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0843" w:rsidRPr="00220BD5" w:rsidTr="00E96369">
        <w:trPr>
          <w:gridAfter w:val="1"/>
          <w:wAfter w:w="1936" w:type="dxa"/>
          <w:cantSplit/>
          <w:trHeight w:val="953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0843" w:rsidRPr="00220BD5" w:rsidTr="00E96369">
        <w:trPr>
          <w:cantSplit/>
          <w:trHeight w:val="552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:rsidR="00DA614B" w:rsidRPr="00220BD5" w:rsidRDefault="00763526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12:00~13:00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right w:val="double" w:sz="4" w:space="0" w:color="auto"/>
            </w:tcBorders>
            <w:vAlign w:val="center"/>
          </w:tcPr>
          <w:p w:rsidR="00DA614B" w:rsidRPr="00220BD5" w:rsidRDefault="00DA614B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10843" w:rsidRPr="00220BD5" w:rsidTr="00E96369">
        <w:trPr>
          <w:gridAfter w:val="1"/>
          <w:wAfter w:w="1936" w:type="dxa"/>
          <w:cantSplit/>
          <w:trHeight w:val="649"/>
        </w:trPr>
        <w:tc>
          <w:tcPr>
            <w:tcW w:w="1277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993366"/>
                <w:sz w:val="20"/>
                <w:szCs w:val="20"/>
              </w:rPr>
            </w:pPr>
          </w:p>
        </w:tc>
      </w:tr>
      <w:tr w:rsidR="00E96369" w:rsidRPr="00220BD5" w:rsidTr="00E96369">
        <w:trPr>
          <w:gridAfter w:val="1"/>
          <w:wAfter w:w="1936" w:type="dxa"/>
          <w:cantSplit/>
          <w:trHeight w:val="1139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14:00~15:00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E96369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69" w:rsidRPr="00E96369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選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E96369" w:rsidRPr="00E96369" w:rsidRDefault="00E96369" w:rsidP="00E96369">
            <w:pPr>
              <w:jc w:val="center"/>
              <w:rPr>
                <w:rFonts w:eastAsia="標楷體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eastAsia="標楷體" w:hint="eastAsia"/>
                <w:b/>
                <w:color w:val="4F6228" w:themeColor="accent3" w:themeShade="80"/>
                <w:sz w:val="20"/>
                <w:szCs w:val="20"/>
              </w:rPr>
              <w:t>不分年級</w:t>
            </w:r>
          </w:p>
          <w:p w:rsidR="00E96369" w:rsidRPr="00E96369" w:rsidRDefault="00E96369" w:rsidP="00E96369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紀錄片組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E96369" w:rsidRPr="00E96369" w:rsidRDefault="00E96369" w:rsidP="00E96369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資料館組</w:t>
            </w:r>
            <w:r w:rsidRPr="00E96369"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E96369" w:rsidRPr="00E96369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攝影美學與實務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: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紀實攝影</w:t>
            </w:r>
          </w:p>
          <w:p w:rsidR="00E96369" w:rsidRPr="00E96369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(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盧昱瑞</w:t>
            </w:r>
            <w:r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)</w:t>
            </w:r>
          </w:p>
          <w:p w:rsidR="00E96369" w:rsidRPr="00E96369" w:rsidRDefault="00207434" w:rsidP="00DA614B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113</w:t>
            </w:r>
            <w:r w:rsidR="00E96369" w:rsidRPr="00E96369"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Times New Roman" w:hint="eastAsia"/>
                <w:b/>
                <w:color w:val="4F6228" w:themeColor="accent3" w:themeShade="80"/>
                <w:sz w:val="20"/>
                <w:szCs w:val="20"/>
              </w:rPr>
              <w:t>暗房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815BD2" w:rsidRDefault="00E96369" w:rsidP="00DA614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5BD2">
              <w:rPr>
                <w:rFonts w:eastAsia="標楷體" w:hint="eastAsia"/>
                <w:sz w:val="20"/>
                <w:szCs w:val="20"/>
              </w:rPr>
              <w:t>(</w:t>
            </w:r>
            <w:r w:rsidRPr="00815BD2">
              <w:rPr>
                <w:rFonts w:eastAsia="標楷體" w:hint="eastAsia"/>
                <w:sz w:val="20"/>
                <w:szCs w:val="20"/>
              </w:rPr>
              <w:t>選</w:t>
            </w:r>
            <w:r w:rsidRPr="00815BD2">
              <w:rPr>
                <w:rFonts w:eastAsia="標楷體" w:hint="eastAsia"/>
                <w:sz w:val="20"/>
                <w:szCs w:val="20"/>
              </w:rPr>
              <w:t>)</w:t>
            </w:r>
          </w:p>
          <w:p w:rsidR="00E96369" w:rsidRPr="00E96369" w:rsidRDefault="00E96369" w:rsidP="00DA614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96369">
              <w:rPr>
                <w:rFonts w:eastAsia="標楷體" w:hint="eastAsia"/>
                <w:b/>
                <w:sz w:val="20"/>
                <w:szCs w:val="20"/>
              </w:rPr>
              <w:t>不分年級</w:t>
            </w:r>
          </w:p>
          <w:p w:rsidR="00E96369" w:rsidRPr="00815BD2" w:rsidRDefault="00E96369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E96369" w:rsidRPr="00815BD2" w:rsidRDefault="00E96369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資料館組</w:t>
            </w:r>
            <w:r w:rsidRPr="00815B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E96369" w:rsidRDefault="00E96369" w:rsidP="00DA614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10843">
              <w:rPr>
                <w:rFonts w:eastAsia="標楷體" w:hint="eastAsia"/>
                <w:b/>
                <w:sz w:val="20"/>
                <w:szCs w:val="20"/>
              </w:rPr>
              <w:t>紀錄片解讀</w:t>
            </w:r>
            <w:r>
              <w:rPr>
                <w:rFonts w:eastAsia="標楷體" w:hint="eastAsia"/>
                <w:b/>
                <w:sz w:val="20"/>
                <w:szCs w:val="20"/>
              </w:rPr>
              <w:t>:</w:t>
            </w:r>
          </w:p>
          <w:p w:rsidR="00E96369" w:rsidRPr="00010843" w:rsidRDefault="00E4075E" w:rsidP="00DA614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第三</w:t>
            </w:r>
            <w:r w:rsidR="00E96369" w:rsidRPr="00010843">
              <w:rPr>
                <w:rFonts w:eastAsia="標楷體" w:hint="eastAsia"/>
                <w:b/>
                <w:sz w:val="20"/>
                <w:szCs w:val="20"/>
              </w:rPr>
              <w:t>電影</w:t>
            </w:r>
          </w:p>
          <w:p w:rsidR="00E96369" w:rsidRPr="00220BD5" w:rsidRDefault="00E96369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E96369" w:rsidRDefault="00E96369" w:rsidP="00010843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  <w:p w:rsidR="00E96369" w:rsidRPr="00815BD2" w:rsidRDefault="00E96369" w:rsidP="00010843">
            <w:pPr>
              <w:jc w:val="center"/>
              <w:rPr>
                <w:rFonts w:ascii="Times New Roman" w:eastAsia="標楷體" w:hAnsi="Times New Roman" w:cs="Times New Roman"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(EMI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必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1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年級</w:t>
            </w:r>
          </w:p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紀錄片組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資料館組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紀錄學</w:t>
            </w:r>
          </w:p>
          <w:p w:rsidR="00E96369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</w:p>
          <w:p w:rsidR="00E96369" w:rsidRPr="00815BD2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陳品君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606</w:t>
            </w:r>
            <w:r w:rsidRPr="00815BD2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815BD2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必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E96369" w:rsidRPr="00815BD2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2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年級</w:t>
            </w:r>
          </w:p>
          <w:p w:rsidR="00E96369" w:rsidRPr="00815BD2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資料館組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E96369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:rsidR="00E96369" w:rsidRPr="00815BD2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電影資料館學研究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三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E96369" w:rsidRPr="00815BD2" w:rsidRDefault="00E96369" w:rsidP="0001084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E96369" w:rsidRPr="00220BD5" w:rsidRDefault="00E96369" w:rsidP="003D07E3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227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教室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6369" w:rsidRPr="00220BD5" w:rsidTr="00E96369">
        <w:trPr>
          <w:gridAfter w:val="1"/>
          <w:wAfter w:w="1936" w:type="dxa"/>
          <w:cantSplit/>
          <w:trHeight w:val="996"/>
        </w:trPr>
        <w:tc>
          <w:tcPr>
            <w:tcW w:w="127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6369" w:rsidRPr="00220BD5" w:rsidTr="00E96369">
        <w:trPr>
          <w:gridAfter w:val="1"/>
          <w:wAfter w:w="1936" w:type="dxa"/>
          <w:cantSplit/>
          <w:trHeight w:val="1003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96369" w:rsidRPr="00220BD5" w:rsidRDefault="00E96369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010843" w:rsidRPr="00220BD5" w:rsidTr="00E96369">
        <w:trPr>
          <w:gridAfter w:val="1"/>
          <w:wAfter w:w="1936" w:type="dxa"/>
          <w:cantSplit/>
          <w:trHeight w:val="774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:rsidR="00010843" w:rsidRPr="00220BD5" w:rsidRDefault="00010843" w:rsidP="00DA614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10843" w:rsidRPr="00220BD5" w:rsidRDefault="00010843" w:rsidP="00DA614B">
            <w:pPr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3D07E3" w:rsidRPr="00220BD5" w:rsidTr="00E96369">
        <w:trPr>
          <w:gridAfter w:val="1"/>
          <w:wAfter w:w="1936" w:type="dxa"/>
          <w:cantSplit/>
          <w:trHeight w:val="832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選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不分年級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CD3264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資料館組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保存工作坊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一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):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膠片整飭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弗克思課程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選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不分年級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CD3264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資料館組</w:t>
            </w:r>
            <w:r w:rsidR="003D07E3"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保存工作坊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一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):</w:t>
            </w:r>
            <w:r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數位掃描與調光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弗克思課程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(</w:t>
            </w:r>
            <w:r w:rsidRPr="00815BD2">
              <w:rPr>
                <w:rFonts w:ascii="Times New Roman" w:eastAsia="標楷體" w:hAnsi="Times New Roman" w:cs="Times New Roman" w:hint="eastAsia"/>
                <w:b/>
                <w:color w:val="5F497A" w:themeColor="accent4" w:themeShade="BF"/>
                <w:sz w:val="20"/>
                <w:szCs w:val="20"/>
              </w:rPr>
              <w:t>謝侑恩</w:t>
            </w:r>
            <w:r w:rsidRPr="00815BD2">
              <w:rPr>
                <w:rFonts w:ascii="Times New Roman" w:eastAsia="標楷體" w:hAnsi="Times New Roman" w:cs="Times New Roman"/>
                <w:b/>
                <w:color w:val="5F497A" w:themeColor="accent4" w:themeShade="BF"/>
                <w:sz w:val="20"/>
                <w:szCs w:val="20"/>
              </w:rPr>
              <w:t>)</w:t>
            </w:r>
          </w:p>
          <w:p w:rsidR="003D07E3" w:rsidRPr="00815BD2" w:rsidRDefault="003D07E3" w:rsidP="00815BD2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3D07E3" w:rsidRPr="00220BD5" w:rsidTr="00E96369">
        <w:trPr>
          <w:gridAfter w:val="1"/>
          <w:wAfter w:w="1936" w:type="dxa"/>
          <w:cantSplit/>
          <w:trHeight w:val="1066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第十二節</w:t>
            </w:r>
          </w:p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19:00~20:00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3D07E3" w:rsidRPr="00220BD5" w:rsidTr="00E96369">
        <w:trPr>
          <w:gridAfter w:val="1"/>
          <w:wAfter w:w="1936" w:type="dxa"/>
          <w:cantSplit/>
          <w:trHeight w:val="642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D07E3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第十三節</w:t>
            </w:r>
          </w:p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20:00-21:00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7E3" w:rsidRPr="00220BD5" w:rsidRDefault="003D07E3" w:rsidP="00815BD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:rsidR="006B6EAA" w:rsidRPr="00220BD5" w:rsidRDefault="00737CC2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電影資料館學三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需先修過「電影資料館學研究二」</w:t>
      </w:r>
    </w:p>
    <w:p w:rsidR="001451D3" w:rsidRPr="0070191C" w:rsidRDefault="00737CC2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220BD5">
        <w:rPr>
          <w:rFonts w:ascii="Times New Roman" w:eastAsia="標楷體" w:hAnsi="Times New Roman" w:cs="Times New Roman"/>
          <w:b/>
          <w:sz w:val="20"/>
          <w:szCs w:val="20"/>
        </w:rPr>
        <w:t>紀錄片製作一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需先修過「紀錄片基礎」，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紀錄片製作一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AB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組選課人數各為</w:t>
      </w:r>
      <w:r w:rsidR="003D07E3">
        <w:rPr>
          <w:rFonts w:ascii="Times New Roman" w:eastAsia="標楷體" w:hAnsi="Times New Roman" w:cs="Times New Roman" w:hint="eastAsia"/>
          <w:b/>
          <w:sz w:val="20"/>
          <w:szCs w:val="20"/>
        </w:rPr>
        <w:t>3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人。</w:t>
      </w:r>
    </w:p>
    <w:p w:rsidR="007A07E0" w:rsidRPr="003D07E3" w:rsidRDefault="00737CC2" w:rsidP="00CB2A54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3D07E3">
        <w:rPr>
          <w:rFonts w:ascii="Times New Roman" w:eastAsia="標楷體" w:hAnsi="Times New Roman" w:cs="Times New Roman"/>
          <w:b/>
          <w:sz w:val="20"/>
          <w:szCs w:val="20"/>
        </w:rPr>
        <w:t>紀錄學</w:t>
      </w:r>
      <w:r w:rsidRPr="003D07E3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3D07E3">
        <w:rPr>
          <w:rFonts w:ascii="Times New Roman" w:eastAsia="標楷體" w:hAnsi="Times New Roman" w:cs="Times New Roman"/>
          <w:b/>
          <w:sz w:val="20"/>
          <w:szCs w:val="20"/>
        </w:rPr>
        <w:t>限本所學生</w:t>
      </w:r>
    </w:p>
    <w:sectPr w:rsidR="007A07E0" w:rsidRPr="003D07E3" w:rsidSect="004476DD">
      <w:pgSz w:w="11907" w:h="16840" w:code="9"/>
      <w:pgMar w:top="426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E1" w:rsidRDefault="000256E1" w:rsidP="00BD1A5C">
      <w:r>
        <w:separator/>
      </w:r>
    </w:p>
  </w:endnote>
  <w:endnote w:type="continuationSeparator" w:id="0">
    <w:p w:rsidR="000256E1" w:rsidRDefault="000256E1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E1" w:rsidRDefault="000256E1" w:rsidP="00BD1A5C">
      <w:r>
        <w:separator/>
      </w:r>
    </w:p>
  </w:footnote>
  <w:footnote w:type="continuationSeparator" w:id="0">
    <w:p w:rsidR="000256E1" w:rsidRDefault="000256E1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6"/>
    <w:rsid w:val="00004001"/>
    <w:rsid w:val="000059BF"/>
    <w:rsid w:val="00010843"/>
    <w:rsid w:val="00013401"/>
    <w:rsid w:val="00014A74"/>
    <w:rsid w:val="000256E1"/>
    <w:rsid w:val="000269CF"/>
    <w:rsid w:val="00090FFC"/>
    <w:rsid w:val="00093FA1"/>
    <w:rsid w:val="000A09B9"/>
    <w:rsid w:val="000A27B4"/>
    <w:rsid w:val="000B23FD"/>
    <w:rsid w:val="000B3340"/>
    <w:rsid w:val="000B5E58"/>
    <w:rsid w:val="000D391E"/>
    <w:rsid w:val="000F703A"/>
    <w:rsid w:val="00126181"/>
    <w:rsid w:val="001271F0"/>
    <w:rsid w:val="001317D9"/>
    <w:rsid w:val="001451D3"/>
    <w:rsid w:val="001564AE"/>
    <w:rsid w:val="00161172"/>
    <w:rsid w:val="00177D2A"/>
    <w:rsid w:val="001830EB"/>
    <w:rsid w:val="00190429"/>
    <w:rsid w:val="001939B8"/>
    <w:rsid w:val="001A3342"/>
    <w:rsid w:val="001B4EB4"/>
    <w:rsid w:val="001B716A"/>
    <w:rsid w:val="001C0930"/>
    <w:rsid w:val="001E5942"/>
    <w:rsid w:val="001F0601"/>
    <w:rsid w:val="001F0CA5"/>
    <w:rsid w:val="001F496E"/>
    <w:rsid w:val="001F56F6"/>
    <w:rsid w:val="00206FAC"/>
    <w:rsid w:val="00207434"/>
    <w:rsid w:val="00214570"/>
    <w:rsid w:val="00216D25"/>
    <w:rsid w:val="00220BD5"/>
    <w:rsid w:val="002256BD"/>
    <w:rsid w:val="0023303D"/>
    <w:rsid w:val="0023389C"/>
    <w:rsid w:val="00234F90"/>
    <w:rsid w:val="00264840"/>
    <w:rsid w:val="00273ADB"/>
    <w:rsid w:val="002832BC"/>
    <w:rsid w:val="00290910"/>
    <w:rsid w:val="0029713E"/>
    <w:rsid w:val="002A50BF"/>
    <w:rsid w:val="002B33C0"/>
    <w:rsid w:val="002C6E91"/>
    <w:rsid w:val="002D2E56"/>
    <w:rsid w:val="002E72CF"/>
    <w:rsid w:val="00314203"/>
    <w:rsid w:val="00321DF5"/>
    <w:rsid w:val="00326AF2"/>
    <w:rsid w:val="0035488D"/>
    <w:rsid w:val="00357772"/>
    <w:rsid w:val="00357DBC"/>
    <w:rsid w:val="0039106C"/>
    <w:rsid w:val="00394B48"/>
    <w:rsid w:val="00394F14"/>
    <w:rsid w:val="003A3C8D"/>
    <w:rsid w:val="003B13D4"/>
    <w:rsid w:val="003C5F55"/>
    <w:rsid w:val="003D07E3"/>
    <w:rsid w:val="003D4C81"/>
    <w:rsid w:val="003F2E97"/>
    <w:rsid w:val="00407CA9"/>
    <w:rsid w:val="00413373"/>
    <w:rsid w:val="00431EBD"/>
    <w:rsid w:val="004476DD"/>
    <w:rsid w:val="00490AC8"/>
    <w:rsid w:val="00497204"/>
    <w:rsid w:val="004A2320"/>
    <w:rsid w:val="004A595F"/>
    <w:rsid w:val="004A6E85"/>
    <w:rsid w:val="004B702C"/>
    <w:rsid w:val="004D52B0"/>
    <w:rsid w:val="004F2A29"/>
    <w:rsid w:val="0051464E"/>
    <w:rsid w:val="00520336"/>
    <w:rsid w:val="00520FCA"/>
    <w:rsid w:val="00540596"/>
    <w:rsid w:val="0054783D"/>
    <w:rsid w:val="005512A2"/>
    <w:rsid w:val="005560C0"/>
    <w:rsid w:val="00564AF9"/>
    <w:rsid w:val="0056663E"/>
    <w:rsid w:val="00566917"/>
    <w:rsid w:val="005728D7"/>
    <w:rsid w:val="0059416C"/>
    <w:rsid w:val="00596C19"/>
    <w:rsid w:val="005A7292"/>
    <w:rsid w:val="005B3D5B"/>
    <w:rsid w:val="005B786D"/>
    <w:rsid w:val="005D1CA3"/>
    <w:rsid w:val="005E11E7"/>
    <w:rsid w:val="005E67B7"/>
    <w:rsid w:val="005F20AD"/>
    <w:rsid w:val="005F2B9D"/>
    <w:rsid w:val="00604970"/>
    <w:rsid w:val="0060697D"/>
    <w:rsid w:val="006157BF"/>
    <w:rsid w:val="0061706F"/>
    <w:rsid w:val="006244F6"/>
    <w:rsid w:val="00624EA8"/>
    <w:rsid w:val="00634F08"/>
    <w:rsid w:val="00641FC9"/>
    <w:rsid w:val="0064409C"/>
    <w:rsid w:val="0065133C"/>
    <w:rsid w:val="006543DC"/>
    <w:rsid w:val="00657902"/>
    <w:rsid w:val="006622BD"/>
    <w:rsid w:val="00670D36"/>
    <w:rsid w:val="00681CC0"/>
    <w:rsid w:val="006A2B6E"/>
    <w:rsid w:val="006B06B8"/>
    <w:rsid w:val="006B6EAA"/>
    <w:rsid w:val="006E3053"/>
    <w:rsid w:val="006F506F"/>
    <w:rsid w:val="006F6815"/>
    <w:rsid w:val="006F70E9"/>
    <w:rsid w:val="0070191C"/>
    <w:rsid w:val="00701DE3"/>
    <w:rsid w:val="0070396E"/>
    <w:rsid w:val="007159E6"/>
    <w:rsid w:val="00720654"/>
    <w:rsid w:val="007334B4"/>
    <w:rsid w:val="00733F5F"/>
    <w:rsid w:val="00737CC2"/>
    <w:rsid w:val="00741703"/>
    <w:rsid w:val="0075467D"/>
    <w:rsid w:val="00756B22"/>
    <w:rsid w:val="00763526"/>
    <w:rsid w:val="00763FEA"/>
    <w:rsid w:val="0077173A"/>
    <w:rsid w:val="007802F4"/>
    <w:rsid w:val="00782C81"/>
    <w:rsid w:val="007837E8"/>
    <w:rsid w:val="00797A5F"/>
    <w:rsid w:val="007A07E0"/>
    <w:rsid w:val="007A677D"/>
    <w:rsid w:val="007A776F"/>
    <w:rsid w:val="007B6237"/>
    <w:rsid w:val="00815BD2"/>
    <w:rsid w:val="0081669D"/>
    <w:rsid w:val="00827475"/>
    <w:rsid w:val="008321ED"/>
    <w:rsid w:val="00846476"/>
    <w:rsid w:val="00866786"/>
    <w:rsid w:val="008A4DD8"/>
    <w:rsid w:val="008C6C60"/>
    <w:rsid w:val="008D7931"/>
    <w:rsid w:val="008E2C43"/>
    <w:rsid w:val="008F4626"/>
    <w:rsid w:val="00933236"/>
    <w:rsid w:val="0094120A"/>
    <w:rsid w:val="0096450F"/>
    <w:rsid w:val="0096714B"/>
    <w:rsid w:val="00976883"/>
    <w:rsid w:val="00981490"/>
    <w:rsid w:val="00984071"/>
    <w:rsid w:val="009907EF"/>
    <w:rsid w:val="00994D5C"/>
    <w:rsid w:val="00995BF1"/>
    <w:rsid w:val="00997D82"/>
    <w:rsid w:val="009A010E"/>
    <w:rsid w:val="009B3C60"/>
    <w:rsid w:val="009D1634"/>
    <w:rsid w:val="009E0F31"/>
    <w:rsid w:val="009E3B61"/>
    <w:rsid w:val="009F2BB6"/>
    <w:rsid w:val="009F59EF"/>
    <w:rsid w:val="00A17E5E"/>
    <w:rsid w:val="00A26B23"/>
    <w:rsid w:val="00A51964"/>
    <w:rsid w:val="00A600E0"/>
    <w:rsid w:val="00A704F5"/>
    <w:rsid w:val="00A85CFC"/>
    <w:rsid w:val="00A932E8"/>
    <w:rsid w:val="00AA5216"/>
    <w:rsid w:val="00AA6B5A"/>
    <w:rsid w:val="00AB448F"/>
    <w:rsid w:val="00AC4494"/>
    <w:rsid w:val="00AC7ECD"/>
    <w:rsid w:val="00AF5D3C"/>
    <w:rsid w:val="00AF6507"/>
    <w:rsid w:val="00AF7689"/>
    <w:rsid w:val="00B00BD6"/>
    <w:rsid w:val="00B144C3"/>
    <w:rsid w:val="00B41184"/>
    <w:rsid w:val="00B44D65"/>
    <w:rsid w:val="00B514D0"/>
    <w:rsid w:val="00B54E06"/>
    <w:rsid w:val="00B6042E"/>
    <w:rsid w:val="00B628D0"/>
    <w:rsid w:val="00B65128"/>
    <w:rsid w:val="00B9355B"/>
    <w:rsid w:val="00B96CBF"/>
    <w:rsid w:val="00BC464A"/>
    <w:rsid w:val="00BD1A5C"/>
    <w:rsid w:val="00BE2256"/>
    <w:rsid w:val="00BE4CF8"/>
    <w:rsid w:val="00BF42E0"/>
    <w:rsid w:val="00BF6462"/>
    <w:rsid w:val="00C10F24"/>
    <w:rsid w:val="00C41747"/>
    <w:rsid w:val="00C44999"/>
    <w:rsid w:val="00C5003B"/>
    <w:rsid w:val="00C51102"/>
    <w:rsid w:val="00C72366"/>
    <w:rsid w:val="00C73A47"/>
    <w:rsid w:val="00C96F76"/>
    <w:rsid w:val="00C979E5"/>
    <w:rsid w:val="00CA19ED"/>
    <w:rsid w:val="00CB373C"/>
    <w:rsid w:val="00CB66C9"/>
    <w:rsid w:val="00CB6EBC"/>
    <w:rsid w:val="00CC218C"/>
    <w:rsid w:val="00CC6EC7"/>
    <w:rsid w:val="00CD3264"/>
    <w:rsid w:val="00CF4D0F"/>
    <w:rsid w:val="00CF683E"/>
    <w:rsid w:val="00D36707"/>
    <w:rsid w:val="00D5633C"/>
    <w:rsid w:val="00D62F5B"/>
    <w:rsid w:val="00D71C47"/>
    <w:rsid w:val="00D814EC"/>
    <w:rsid w:val="00DA614B"/>
    <w:rsid w:val="00DB04DF"/>
    <w:rsid w:val="00DB6B60"/>
    <w:rsid w:val="00DB7FA8"/>
    <w:rsid w:val="00DC201C"/>
    <w:rsid w:val="00DE097D"/>
    <w:rsid w:val="00DF573F"/>
    <w:rsid w:val="00E02842"/>
    <w:rsid w:val="00E15474"/>
    <w:rsid w:val="00E159EF"/>
    <w:rsid w:val="00E4075E"/>
    <w:rsid w:val="00E80CD0"/>
    <w:rsid w:val="00E96369"/>
    <w:rsid w:val="00E96B22"/>
    <w:rsid w:val="00E96B5C"/>
    <w:rsid w:val="00EB5C15"/>
    <w:rsid w:val="00EC11A5"/>
    <w:rsid w:val="00EC171B"/>
    <w:rsid w:val="00ED3F1B"/>
    <w:rsid w:val="00ED4D6B"/>
    <w:rsid w:val="00EE5D5B"/>
    <w:rsid w:val="00EF2927"/>
    <w:rsid w:val="00EF3825"/>
    <w:rsid w:val="00F1181C"/>
    <w:rsid w:val="00F20DD0"/>
    <w:rsid w:val="00F239A2"/>
    <w:rsid w:val="00F27928"/>
    <w:rsid w:val="00F27B41"/>
    <w:rsid w:val="00F27DCB"/>
    <w:rsid w:val="00F337F8"/>
    <w:rsid w:val="00F376CE"/>
    <w:rsid w:val="00F50931"/>
    <w:rsid w:val="00F53063"/>
    <w:rsid w:val="00F5403A"/>
    <w:rsid w:val="00F550D8"/>
    <w:rsid w:val="00F832C8"/>
    <w:rsid w:val="00F92542"/>
    <w:rsid w:val="00FB1CE4"/>
    <w:rsid w:val="00FC12A5"/>
    <w:rsid w:val="00FE3D6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7718"/>
  <w15:docId w15:val="{904DCB16-8F4B-4486-A911-A3027B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6B53-C909-4E1B-95D6-639A47F2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音像藝術學院音像紀錄與影像維護研究所曾姝萍</dc:creator>
  <cp:lastModifiedBy>user</cp:lastModifiedBy>
  <cp:revision>3</cp:revision>
  <cp:lastPrinted>2023-05-10T06:02:00Z</cp:lastPrinted>
  <dcterms:created xsi:type="dcterms:W3CDTF">2024-05-07T01:50:00Z</dcterms:created>
  <dcterms:modified xsi:type="dcterms:W3CDTF">2024-05-07T06:58:00Z</dcterms:modified>
</cp:coreProperties>
</file>